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1289" w14:textId="0C9A7BDB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 w:val="40"/>
          <w:szCs w:val="40"/>
        </w:rPr>
      </w:pPr>
      <w:r w:rsidRPr="00590923">
        <w:rPr>
          <w:rFonts w:ascii="Verdana" w:hAnsi="Verdana" w:cs="Arial"/>
          <w:sz w:val="40"/>
          <w:szCs w:val="40"/>
        </w:rPr>
        <w:t>WHAT IS AN INFIDEL</w:t>
      </w:r>
    </w:p>
    <w:p w14:paraId="113CB8B4" w14:textId="77777777" w:rsid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</w:rPr>
      </w:pPr>
    </w:p>
    <w:p w14:paraId="3B6D8006" w14:textId="5FB5A64F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Please read and forward; it is short, easy to understand, and it makes it obvious why every Christian family – husband, wife,</w:t>
      </w:r>
      <w:r>
        <w:rPr>
          <w:rFonts w:ascii="Verdana" w:hAnsi="Verdana" w:cs="Arial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>and kids need to be capable of handling a firearm to protect the rest of the family if necessary!</w:t>
      </w:r>
    </w:p>
    <w:p w14:paraId="72D526EA" w14:textId="2D010A2D" w:rsidR="00590923" w:rsidRPr="00590923" w:rsidRDefault="00590923" w:rsidP="00590923">
      <w:pPr>
        <w:shd w:val="clear" w:color="auto" w:fill="FFFFFF"/>
        <w:spacing w:beforeAutospacing="1" w:afterAutospacing="1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WHAT</w:t>
      </w:r>
      <w:r>
        <w:rPr>
          <w:rFonts w:ascii="Verdana" w:hAnsi="Verdana" w:cs="Arial"/>
          <w:szCs w:val="24"/>
          <w:bdr w:val="none" w:sz="0" w:space="0" w:color="auto" w:frame="1"/>
        </w:rPr>
        <w:t xml:space="preserve"> I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>S AN INFIDEL?</w:t>
      </w:r>
    </w:p>
    <w:p w14:paraId="7642DCCF" w14:textId="77777777" w:rsidR="00590923" w:rsidRPr="00590923" w:rsidRDefault="00590923" w:rsidP="00590923">
      <w:pPr>
        <w:shd w:val="clear" w:color="auto" w:fill="FFFFFF"/>
        <w:spacing w:beforeAutospacing="1" w:afterAutospacing="1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This is a true story and the author, Rick Mathes, is a well-known leader in prison ministry.</w:t>
      </w:r>
    </w:p>
    <w:p w14:paraId="7E1DF080" w14:textId="1A07EDEF" w:rsid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  <w:bdr w:val="none" w:sz="0" w:space="0" w:color="auto" w:frame="1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The man who walks with God always gets to his destination. If you have a pulse you have a purpose.</w:t>
      </w:r>
    </w:p>
    <w:p w14:paraId="3D3FAB9D" w14:textId="77777777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</w:rPr>
      </w:pPr>
    </w:p>
    <w:p w14:paraId="5DA04FB7" w14:textId="4EA76BF1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The Muslim religion is the fastest growing religion per capita in the United States, especially in the minority races!</w:t>
      </w:r>
    </w:p>
    <w:p w14:paraId="6A1F0B00" w14:textId="77777777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 </w:t>
      </w:r>
    </w:p>
    <w:p w14:paraId="7C801A0D" w14:textId="055A422F" w:rsid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  <w:bdr w:val="none" w:sz="0" w:space="0" w:color="auto" w:frame="1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Last month I attended my annual training session that's required</w:t>
      </w:r>
      <w:r>
        <w:rPr>
          <w:rFonts w:ascii="Verdana" w:hAnsi="Verdana" w:cs="Arial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>for</w:t>
      </w:r>
      <w:r>
        <w:rPr>
          <w:rFonts w:ascii="Verdana" w:hAnsi="Verdana" w:cs="Arial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>maintaining</w:t>
      </w:r>
      <w:r>
        <w:rPr>
          <w:rFonts w:ascii="Verdana" w:hAnsi="Verdana" w:cs="Arial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>my state prison security clearance. During the training session there was a presentation by three speakers representing the Roman Catholic,</w:t>
      </w:r>
      <w:r>
        <w:rPr>
          <w:rFonts w:ascii="Verdana" w:hAnsi="Verdana" w:cs="Arial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>Protestant and Muslim faiths, who each explained their beliefs. I was particularly interested in what the Islamic had to say.</w:t>
      </w:r>
    </w:p>
    <w:p w14:paraId="405A1202" w14:textId="77777777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</w:rPr>
      </w:pPr>
    </w:p>
    <w:p w14:paraId="597463BA" w14:textId="5A71AFD1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The Muslim gave a great presentation of the basics of Islam, complete with a video.</w:t>
      </w:r>
    </w:p>
    <w:p w14:paraId="6122ABE9" w14:textId="77777777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 </w:t>
      </w:r>
    </w:p>
    <w:p w14:paraId="0A2A0594" w14:textId="77777777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After the presentations, time was provided for questions and answers.</w:t>
      </w:r>
    </w:p>
    <w:p w14:paraId="0924C2E1" w14:textId="77777777" w:rsidR="00590923" w:rsidRPr="00590923" w:rsidRDefault="00590923" w:rsidP="00590923">
      <w:pPr>
        <w:shd w:val="clear" w:color="auto" w:fill="FFFFFF"/>
        <w:spacing w:beforeAutospacing="1" w:afterAutospacing="1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When it was my turn, I directed my question to the Muslim and asked:</w:t>
      </w:r>
    </w:p>
    <w:p w14:paraId="5C6CB3D3" w14:textId="3335BBF6" w:rsidR="00590923" w:rsidRPr="00590923" w:rsidRDefault="00590923" w:rsidP="00590923">
      <w:pPr>
        <w:shd w:val="clear" w:color="auto" w:fill="FFFFFF"/>
        <w:spacing w:beforeAutospacing="1" w:afterAutospacing="1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'Please, correct me if I'm wrong, but I understand that most Imams and</w:t>
      </w:r>
      <w:r>
        <w:rPr>
          <w:rFonts w:ascii="Verdana" w:hAnsi="Verdana" w:cs="Arial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>clerics</w:t>
      </w:r>
      <w:r>
        <w:rPr>
          <w:rFonts w:ascii="Verdana" w:hAnsi="Verdana" w:cs="Arial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>of Islam have declared</w:t>
      </w:r>
      <w:r>
        <w:rPr>
          <w:rFonts w:ascii="Verdana" w:hAnsi="Verdana" w:cs="Arial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>a holy jihad [Holy war] against the infidels of the world and, that by killing an infidel, (which is a command to all Muslims)</w:t>
      </w:r>
      <w:r>
        <w:rPr>
          <w:rFonts w:ascii="Verdana" w:hAnsi="Verdana" w:cs="Arial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>they are assured of a place in heaven.</w:t>
      </w:r>
    </w:p>
    <w:p w14:paraId="6DA3A711" w14:textId="77777777" w:rsid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Segoe UI"/>
          <w:szCs w:val="24"/>
        </w:rPr>
      </w:pPr>
      <w:r w:rsidRPr="00590923">
        <w:rPr>
          <w:rFonts w:ascii="Verdana" w:hAnsi="Verdana" w:cs="Segoe UI"/>
          <w:szCs w:val="24"/>
        </w:rPr>
        <w:t>If that's the case, can you give me the definition of an infidel?</w:t>
      </w:r>
      <w:r w:rsidRPr="00590923">
        <w:rPr>
          <w:rFonts w:ascii="Verdana" w:hAnsi="Verdana" w:cs="Segoe UI"/>
          <w:szCs w:val="24"/>
          <w:bdr w:val="none" w:sz="0" w:space="0" w:color="auto" w:frame="1"/>
        </w:rPr>
        <w:t>’</w:t>
      </w:r>
      <w:r w:rsidRPr="00590923">
        <w:rPr>
          <w:rFonts w:ascii="Verdana" w:hAnsi="Verdana" w:cs="Segoe UI"/>
          <w:szCs w:val="24"/>
        </w:rPr>
        <w:t> </w:t>
      </w:r>
    </w:p>
    <w:p w14:paraId="3DDCA6CC" w14:textId="77777777" w:rsid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Segoe UI"/>
          <w:szCs w:val="24"/>
        </w:rPr>
      </w:pPr>
    </w:p>
    <w:p w14:paraId="7412455F" w14:textId="3F6BC807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Segoe UI"/>
          <w:sz w:val="23"/>
          <w:szCs w:val="23"/>
        </w:rPr>
      </w:pPr>
      <w:r w:rsidRPr="00590923">
        <w:rPr>
          <w:rFonts w:ascii="Verdana" w:hAnsi="Verdana" w:cs="Segoe UI"/>
          <w:szCs w:val="24"/>
          <w:bdr w:val="none" w:sz="0" w:space="0" w:color="auto" w:frame="1"/>
        </w:rPr>
        <w:t>There was no disagreement with my</w:t>
      </w:r>
      <w:r>
        <w:rPr>
          <w:rFonts w:ascii="Verdana" w:hAnsi="Verdana" w:cs="Segoe UI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Segoe UI"/>
          <w:szCs w:val="24"/>
          <w:bdr w:val="none" w:sz="0" w:space="0" w:color="auto" w:frame="1"/>
        </w:rPr>
        <w:t>statements and, without hesitation, he replied, 'Non-believers!'</w:t>
      </w:r>
    </w:p>
    <w:p w14:paraId="7BFC465E" w14:textId="77777777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 </w:t>
      </w:r>
    </w:p>
    <w:p w14:paraId="4BE50338" w14:textId="13245357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I responded, 'So, let me make sure I have this straight. All followers of Allah have been commanded to kill</w:t>
      </w:r>
      <w:r>
        <w:rPr>
          <w:rFonts w:ascii="Verdana" w:hAnsi="Verdana" w:cs="Arial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>everyone who is not of your faith so they can have a place in heaven. Is that correct?'</w:t>
      </w:r>
    </w:p>
    <w:p w14:paraId="7EF4AA07" w14:textId="2AF06BB6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lastRenderedPageBreak/>
        <w:t>The expression on his face changed from one of authority and command to that of a little boy who had just been</w:t>
      </w:r>
      <w:r>
        <w:rPr>
          <w:rFonts w:ascii="Verdana" w:hAnsi="Verdana" w:cs="Arial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>caught with his hand in the cookie jar.'</w:t>
      </w:r>
    </w:p>
    <w:p w14:paraId="7DB7D555" w14:textId="77777777" w:rsid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Segoe UI"/>
          <w:szCs w:val="24"/>
        </w:rPr>
      </w:pPr>
    </w:p>
    <w:p w14:paraId="1B8AFA59" w14:textId="77777777" w:rsid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Segoe UI"/>
          <w:szCs w:val="24"/>
        </w:rPr>
      </w:pPr>
      <w:r w:rsidRPr="00590923">
        <w:rPr>
          <w:rFonts w:ascii="Verdana" w:hAnsi="Verdana" w:cs="Segoe UI"/>
          <w:szCs w:val="24"/>
        </w:rPr>
        <w:t>He sheepishly replied, 'Yes.</w:t>
      </w:r>
      <w:r w:rsidRPr="00590923">
        <w:rPr>
          <w:rFonts w:ascii="Verdana" w:hAnsi="Verdana" w:cs="Segoe UI"/>
          <w:szCs w:val="24"/>
          <w:bdr w:val="none" w:sz="0" w:space="0" w:color="auto" w:frame="1"/>
        </w:rPr>
        <w:t>’</w:t>
      </w:r>
      <w:r w:rsidRPr="00590923">
        <w:rPr>
          <w:rFonts w:ascii="Verdana" w:hAnsi="Verdana" w:cs="Segoe UI"/>
          <w:szCs w:val="24"/>
        </w:rPr>
        <w:t> </w:t>
      </w:r>
    </w:p>
    <w:p w14:paraId="12FD767C" w14:textId="77777777" w:rsid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Segoe UI"/>
          <w:szCs w:val="24"/>
        </w:rPr>
      </w:pPr>
    </w:p>
    <w:p w14:paraId="139E96C2" w14:textId="6210F3D8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Segoe UI"/>
          <w:szCs w:val="24"/>
          <w:bdr w:val="none" w:sz="0" w:space="0" w:color="auto" w:frame="1"/>
        </w:rPr>
        <w:t>I then stated, 'Well, sir, I have a real problem trying to imagine The Pope commanding</w:t>
      </w:r>
      <w:r>
        <w:rPr>
          <w:rFonts w:ascii="Verdana" w:hAnsi="Verdana" w:cs="Segoe UI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>all Catholics to kill those of your faith or Dr.</w:t>
      </w:r>
      <w:r w:rsidR="005F75F8">
        <w:rPr>
          <w:rFonts w:ascii="Verdana" w:hAnsi="Verdana" w:cs="Arial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>Stanley ordering all Protestants to do the same in order to guarantee them</w:t>
      </w:r>
      <w:r>
        <w:rPr>
          <w:rFonts w:ascii="Verdana" w:hAnsi="Verdana" w:cs="Arial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>a place in heaven!'</w:t>
      </w:r>
    </w:p>
    <w:p w14:paraId="74237B8C" w14:textId="77777777" w:rsid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  <w:bdr w:val="none" w:sz="0" w:space="0" w:color="auto" w:frame="1"/>
        </w:rPr>
      </w:pPr>
    </w:p>
    <w:p w14:paraId="460A5530" w14:textId="0E3A783D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The Muslim was speechless!</w:t>
      </w:r>
    </w:p>
    <w:p w14:paraId="1572DB92" w14:textId="77777777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 </w:t>
      </w:r>
    </w:p>
    <w:p w14:paraId="4D393555" w14:textId="77777777" w:rsid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  <w:bdr w:val="none" w:sz="0" w:space="0" w:color="auto" w:frame="1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I continued, 'I also have a problem with being your friend when you and your brother clerics</w:t>
      </w:r>
      <w:r>
        <w:rPr>
          <w:rFonts w:ascii="Verdana" w:hAnsi="Verdana" w:cs="Arial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 xml:space="preserve">are telling your followers to kill me! </w:t>
      </w:r>
    </w:p>
    <w:p w14:paraId="2A336EF7" w14:textId="77777777" w:rsid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  <w:bdr w:val="none" w:sz="0" w:space="0" w:color="auto" w:frame="1"/>
        </w:rPr>
      </w:pPr>
    </w:p>
    <w:p w14:paraId="6E81EA1E" w14:textId="10CCACFD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Let me ask you a question:</w:t>
      </w:r>
      <w:r>
        <w:rPr>
          <w:rFonts w:ascii="Verdana" w:hAnsi="Verdana" w:cs="Arial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>Would you rather have your Allah, who tells you to kill me in order for you to go to heaven,</w:t>
      </w:r>
      <w:r>
        <w:rPr>
          <w:rFonts w:ascii="Verdana" w:hAnsi="Verdana" w:cs="Arial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>or my Jesus who tells me to love you because I am going to heaven and He wants you to be there with me?'</w:t>
      </w:r>
    </w:p>
    <w:p w14:paraId="76AE265E" w14:textId="77777777" w:rsid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  <w:bdr w:val="none" w:sz="0" w:space="0" w:color="auto" w:frame="1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 </w:t>
      </w:r>
    </w:p>
    <w:p w14:paraId="486E0937" w14:textId="201F9544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You could have heard a pin drop as the Imam hung his head in shame.</w:t>
      </w:r>
    </w:p>
    <w:p w14:paraId="3D9AEF32" w14:textId="77777777" w:rsid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  <w:bdr w:val="none" w:sz="0" w:space="0" w:color="auto" w:frame="1"/>
        </w:rPr>
      </w:pPr>
    </w:p>
    <w:p w14:paraId="4BD18DD7" w14:textId="6B5C0BC2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Needless to say, the organizers and/or promoters of the 'Diversification' training seminar</w:t>
      </w:r>
      <w:r>
        <w:rPr>
          <w:rFonts w:ascii="Verdana" w:hAnsi="Verdana" w:cs="Arial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>were not happy with my way of dealing with the Islamic Imam, and exposing the truth</w:t>
      </w:r>
      <w:r>
        <w:rPr>
          <w:rFonts w:ascii="Verdana" w:hAnsi="Verdana" w:cs="Arial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>about the Muslims' beliefs.</w:t>
      </w:r>
    </w:p>
    <w:p w14:paraId="1958475E" w14:textId="77777777" w:rsidR="00590923" w:rsidRPr="00590923" w:rsidRDefault="00590923" w:rsidP="00590923">
      <w:pPr>
        <w:shd w:val="clear" w:color="auto" w:fill="FFFFFF"/>
        <w:spacing w:beforeAutospacing="1" w:afterAutospacing="1"/>
        <w:ind w:firstLine="0"/>
        <w:jc w:val="left"/>
        <w:textAlignment w:val="baseline"/>
        <w:rPr>
          <w:rFonts w:ascii="Verdana" w:hAnsi="Verdana" w:cs="Arial"/>
          <w:szCs w:val="24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In twenty years there will be enough Muslim voters in the U.S. to elect the President!</w:t>
      </w:r>
    </w:p>
    <w:p w14:paraId="41709B4D" w14:textId="77777777" w:rsid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  <w:bdr w:val="none" w:sz="0" w:space="0" w:color="auto" w:frame="1"/>
        </w:rPr>
      </w:pPr>
      <w:r w:rsidRPr="00590923">
        <w:rPr>
          <w:rFonts w:ascii="Verdana" w:hAnsi="Verdana" w:cs="Arial"/>
          <w:szCs w:val="24"/>
          <w:bdr w:val="none" w:sz="0" w:space="0" w:color="auto" w:frame="1"/>
        </w:rPr>
        <w:t>I think everyone in the U.S. should be required to read this, but with the ACLU, there is no</w:t>
      </w:r>
      <w:r>
        <w:rPr>
          <w:rFonts w:ascii="Verdana" w:hAnsi="Verdana" w:cs="Arial"/>
          <w:szCs w:val="24"/>
          <w:bdr w:val="none" w:sz="0" w:space="0" w:color="auto" w:frame="1"/>
        </w:rPr>
        <w:t xml:space="preserve"> </w:t>
      </w:r>
      <w:r w:rsidRPr="00590923">
        <w:rPr>
          <w:rFonts w:ascii="Verdana" w:hAnsi="Verdana" w:cs="Arial"/>
          <w:szCs w:val="24"/>
          <w:bdr w:val="none" w:sz="0" w:space="0" w:color="auto" w:frame="1"/>
        </w:rPr>
        <w:t xml:space="preserve">way this will be widely publicized, unless each of us sends it on! </w:t>
      </w:r>
    </w:p>
    <w:p w14:paraId="38CF5B8A" w14:textId="77777777" w:rsid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Cs w:val="24"/>
          <w:bdr w:val="none" w:sz="0" w:space="0" w:color="auto" w:frame="1"/>
        </w:rPr>
      </w:pPr>
    </w:p>
    <w:p w14:paraId="79FA8996" w14:textId="1802A70D" w:rsidR="00590923" w:rsidRPr="00590923" w:rsidRDefault="00590923" w:rsidP="00590923">
      <w:pPr>
        <w:shd w:val="clear" w:color="auto" w:fill="FFFFFF"/>
        <w:ind w:firstLine="0"/>
        <w:jc w:val="left"/>
        <w:textAlignment w:val="baseline"/>
        <w:rPr>
          <w:rFonts w:ascii="Verdana" w:hAnsi="Verdana" w:cs="Arial"/>
          <w:sz w:val="28"/>
          <w:szCs w:val="28"/>
        </w:rPr>
      </w:pPr>
      <w:r w:rsidRPr="00590923">
        <w:rPr>
          <w:rFonts w:ascii="Verdana" w:hAnsi="Verdana" w:cs="Arial"/>
          <w:sz w:val="28"/>
          <w:szCs w:val="28"/>
          <w:bdr w:val="none" w:sz="0" w:space="0" w:color="auto" w:frame="1"/>
        </w:rPr>
        <w:t>This is your chance to make a difference....</w:t>
      </w:r>
    </w:p>
    <w:p w14:paraId="00A42857" w14:textId="77777777" w:rsidR="00B312DF" w:rsidRPr="00590923" w:rsidRDefault="00B312DF">
      <w:pPr>
        <w:rPr>
          <w:rFonts w:ascii="Verdana" w:hAnsi="Verdana"/>
        </w:rPr>
      </w:pPr>
    </w:p>
    <w:sectPr w:rsidR="00B312DF" w:rsidRPr="00590923" w:rsidSect="00CA09DC">
      <w:type w:val="oddPage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598FEAA7-85F5-40D7-A5C6-90E2BA45D690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23"/>
    <w:rsid w:val="003211F1"/>
    <w:rsid w:val="003D37FA"/>
    <w:rsid w:val="00590923"/>
    <w:rsid w:val="005F75F8"/>
    <w:rsid w:val="0087549C"/>
    <w:rsid w:val="00B312DF"/>
    <w:rsid w:val="00CA09DC"/>
    <w:rsid w:val="00CE6A09"/>
    <w:rsid w:val="00E6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A1A6"/>
  <w15:chartTrackingRefBased/>
  <w15:docId w15:val="{22105F4F-FCAA-4688-8127-CD365B46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49C"/>
    <w:pPr>
      <w:spacing w:after="0" w:line="240" w:lineRule="auto"/>
      <w:ind w:firstLine="360"/>
      <w:jc w:val="both"/>
    </w:pPr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1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Heading2"/>
    <w:link w:val="Style1Char"/>
    <w:qFormat/>
    <w:rsid w:val="003211F1"/>
    <w:pPr>
      <w:spacing w:before="120"/>
    </w:pPr>
    <w:rPr>
      <w:rFonts w:cs="Arial"/>
    </w:rPr>
  </w:style>
  <w:style w:type="character" w:customStyle="1" w:styleId="Style1Char">
    <w:name w:val="Style1 Char"/>
    <w:basedOn w:val="DefaultParagraphFont"/>
    <w:link w:val="Style1"/>
    <w:rsid w:val="003211F1"/>
    <w:rPr>
      <w:rFonts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2">
    <w:name w:val="Style2"/>
    <w:basedOn w:val="Heading2"/>
    <w:next w:val="Heading2"/>
    <w:link w:val="Style2Char"/>
    <w:qFormat/>
    <w:rsid w:val="003211F1"/>
    <w:pPr>
      <w:keepLines w:val="0"/>
      <w:spacing w:before="240" w:after="60"/>
    </w:pPr>
    <w:rPr>
      <w:i/>
      <w:iCs/>
      <w:color w:val="auto"/>
      <w:kern w:val="32"/>
      <w:sz w:val="22"/>
      <w:szCs w:val="22"/>
    </w:rPr>
  </w:style>
  <w:style w:type="character" w:customStyle="1" w:styleId="Style2Char">
    <w:name w:val="Style2 Char"/>
    <w:basedOn w:val="DefaultParagraphFont"/>
    <w:link w:val="Style2"/>
    <w:rsid w:val="003211F1"/>
    <w:rPr>
      <w:rFonts w:asciiTheme="majorHAnsi" w:eastAsiaTheme="majorEastAsia" w:hAnsiTheme="majorHAnsi" w:cstheme="majorBidi"/>
      <w:i/>
      <w:iCs/>
      <w:kern w:val="32"/>
    </w:rPr>
  </w:style>
  <w:style w:type="paragraph" w:styleId="TOC1">
    <w:name w:val="toc 1"/>
    <w:basedOn w:val="Normal"/>
    <w:autoRedefine/>
    <w:uiPriority w:val="39"/>
    <w:qFormat/>
    <w:rsid w:val="0087549C"/>
    <w:pPr>
      <w:ind w:firstLine="0"/>
    </w:pPr>
    <w:rPr>
      <w:sz w:val="20"/>
    </w:rPr>
  </w:style>
  <w:style w:type="paragraph" w:customStyle="1" w:styleId="Footnote">
    <w:name w:val="Footnote"/>
    <w:basedOn w:val="FootnoteText"/>
    <w:link w:val="FootnoteChar"/>
    <w:qFormat/>
    <w:rsid w:val="0087549C"/>
    <w:pPr>
      <w:ind w:firstLine="0"/>
    </w:pPr>
    <w:rPr>
      <w:rFonts w:eastAsiaTheme="minorHAnsi"/>
      <w:sz w:val="22"/>
    </w:rPr>
  </w:style>
  <w:style w:type="character" w:customStyle="1" w:styleId="FootnoteChar">
    <w:name w:val="Footnote Char"/>
    <w:basedOn w:val="FootnoteTextChar"/>
    <w:link w:val="Footnote"/>
    <w:rsid w:val="0087549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49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49C"/>
    <w:rPr>
      <w:rFonts w:eastAsia="Times New Roman"/>
      <w:sz w:val="20"/>
      <w:szCs w:val="20"/>
    </w:rPr>
  </w:style>
  <w:style w:type="paragraph" w:customStyle="1" w:styleId="xmsonormal">
    <w:name w:val="x_msonormal"/>
    <w:basedOn w:val="Normal"/>
    <w:rsid w:val="00590923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8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1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33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62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0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41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03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012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960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66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14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0043">
                                                                                  <w:marLeft w:val="12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358439">
                                                                                      <w:marLeft w:val="780"/>
                                                                                      <w:marRight w:val="240"/>
                                                                                      <w:marTop w:val="18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472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290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216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3747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787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6942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833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718232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40578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25261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48241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99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82870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20889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29425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72382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1926896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5295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18922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7478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563626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49589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5536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6574512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36584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28833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161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40088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5623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6693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7026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9781096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6868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60880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34548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244860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2764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39811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42987285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15408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9840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0745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202250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57027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60733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67383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42647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84980973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0918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4308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9535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273268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65645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6227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99120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2561943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5923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96512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273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408595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4494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6632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87896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6744221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7774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3234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28475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821784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06868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1675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6242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2162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366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32050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35337854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6945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73291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9919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084987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98834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7396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4791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12596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8799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76621981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668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5105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26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292750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4502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1130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73400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Randall</dc:creator>
  <cp:keywords/>
  <dc:description/>
  <cp:lastModifiedBy>Tino Randall</cp:lastModifiedBy>
  <cp:revision>2</cp:revision>
  <dcterms:created xsi:type="dcterms:W3CDTF">2021-09-16T19:24:00Z</dcterms:created>
  <dcterms:modified xsi:type="dcterms:W3CDTF">2021-12-24T21:22:00Z</dcterms:modified>
</cp:coreProperties>
</file>